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19D3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8640" cy="715645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95B" w:rsidRPr="008619D3" w:rsidRDefault="000C695B" w:rsidP="000C695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9D3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9D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9D3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19D3">
        <w:rPr>
          <w:rFonts w:ascii="Times New Roman" w:hAnsi="Times New Roman" w:cs="Times New Roman"/>
          <w:sz w:val="26"/>
          <w:szCs w:val="26"/>
        </w:rPr>
        <w:t>с. Устье</w:t>
      </w: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695B" w:rsidRDefault="005E3D09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22.09.2021                                                                                                  № 799</w:t>
      </w:r>
    </w:p>
    <w:p w:rsidR="005E3D09" w:rsidRPr="008619D3" w:rsidRDefault="005E3D09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19D3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17 октября 2016 года № 969 «Об утверждении Положения об отделе развития муниципальных образований администрации района»</w:t>
      </w:r>
    </w:p>
    <w:p w:rsidR="000C695B" w:rsidRPr="008619D3" w:rsidRDefault="000C695B" w:rsidP="000C69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8619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договора от 4 августа 2021 года  № 2-24/87 «О предоставлении имущества Вологодской области в управление органу местного самоуправления области для осуществления отдельных государственных полномочий в сфере защиты населения от болезней,  общих для  человека и животных», заключенного с Департаментов имущественных отношений Вологодской области, в соответствии со   </w:t>
      </w:r>
      <w:r w:rsidRPr="008619D3">
        <w:rPr>
          <w:rFonts w:ascii="Times New Roman" w:hAnsi="Times New Roman" w:cs="Times New Roman"/>
          <w:sz w:val="26"/>
          <w:szCs w:val="26"/>
        </w:rPr>
        <w:t>ст. 43 Устава района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619D3">
        <w:rPr>
          <w:rFonts w:ascii="Times New Roman" w:hAnsi="Times New Roman" w:cs="Times New Roman"/>
          <w:sz w:val="26"/>
          <w:szCs w:val="26"/>
        </w:rPr>
        <w:t xml:space="preserve"> администрация района</w:t>
      </w:r>
      <w:proofErr w:type="gramEnd"/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19D3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19D3">
        <w:rPr>
          <w:rFonts w:ascii="Times New Roman" w:hAnsi="Times New Roman" w:cs="Times New Roman"/>
          <w:sz w:val="26"/>
          <w:szCs w:val="26"/>
        </w:rPr>
        <w:tab/>
        <w:t xml:space="preserve">1. </w:t>
      </w:r>
      <w:r>
        <w:rPr>
          <w:rFonts w:ascii="Times New Roman" w:hAnsi="Times New Roman" w:cs="Times New Roman"/>
          <w:sz w:val="26"/>
          <w:szCs w:val="26"/>
        </w:rPr>
        <w:t>Пункт 2.6 раздела 2  Положения</w:t>
      </w:r>
      <w:r w:rsidRPr="008619D3">
        <w:rPr>
          <w:rFonts w:ascii="Times New Roman" w:hAnsi="Times New Roman" w:cs="Times New Roman"/>
          <w:sz w:val="26"/>
          <w:szCs w:val="26"/>
        </w:rPr>
        <w:t xml:space="preserve"> об отделе развития муниципальных образований администрации Усть-Кубинского муниципального района, утвержденного постановлением администрации района от 17 октября 2016 года № 969 «Об утверждении Положения об отделе развития муниципальных образований администрации района», </w:t>
      </w:r>
      <w:r>
        <w:rPr>
          <w:rFonts w:ascii="Times New Roman" w:hAnsi="Times New Roman" w:cs="Times New Roman"/>
          <w:sz w:val="26"/>
          <w:szCs w:val="26"/>
        </w:rPr>
        <w:t>дополнить абзацем пятым следующего содержания:</w:t>
      </w:r>
    </w:p>
    <w:p w:rsidR="000C695B" w:rsidRDefault="00A75B71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E3D0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-З</w:t>
      </w:r>
      <w:r w:rsidR="000C695B">
        <w:rPr>
          <w:rFonts w:ascii="Times New Roman" w:hAnsi="Times New Roman" w:cs="Times New Roman"/>
          <w:sz w:val="26"/>
          <w:szCs w:val="26"/>
        </w:rPr>
        <w:t>аконом Вологодской области  от 25 декабря 2013 года № 3248-ОЗ «О наделении органов местного самоуправления  отдельными государственными полномочиями по предупреждению и ликвидации болезней животных, защите населения от болезней, общих для человека и животных»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19D3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с</w:t>
      </w:r>
      <w:r>
        <w:rPr>
          <w:rFonts w:ascii="Times New Roman" w:hAnsi="Times New Roman" w:cs="Times New Roman"/>
          <w:sz w:val="26"/>
          <w:szCs w:val="26"/>
        </w:rPr>
        <w:t>о дня его подписания и подлежит официальному опубликованию.</w:t>
      </w:r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695B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695B" w:rsidRPr="008619D3" w:rsidRDefault="000C695B" w:rsidP="000C69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8619D3">
        <w:rPr>
          <w:rFonts w:ascii="Times New Roman" w:hAnsi="Times New Roman" w:cs="Times New Roman"/>
          <w:sz w:val="26"/>
          <w:szCs w:val="26"/>
        </w:rPr>
        <w:t xml:space="preserve"> администрации района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619D3">
        <w:rPr>
          <w:rFonts w:ascii="Times New Roman" w:hAnsi="Times New Roman" w:cs="Times New Roman"/>
          <w:sz w:val="26"/>
          <w:szCs w:val="26"/>
        </w:rPr>
        <w:t>А.О. Семичев</w:t>
      </w:r>
    </w:p>
    <w:p w:rsidR="000C695B" w:rsidRPr="008619D3" w:rsidRDefault="000C695B" w:rsidP="000C695B">
      <w:pPr>
        <w:spacing w:after="0" w:line="240" w:lineRule="auto"/>
        <w:rPr>
          <w:rFonts w:ascii="Times New Roman" w:hAnsi="Times New Roman" w:cs="Times New Roman"/>
        </w:rPr>
      </w:pPr>
    </w:p>
    <w:p w:rsidR="003F1748" w:rsidRDefault="003F1748"/>
    <w:sectPr w:rsidR="003F1748" w:rsidSect="00CE1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C695B"/>
    <w:rsid w:val="000C695B"/>
    <w:rsid w:val="0026762E"/>
    <w:rsid w:val="003366FA"/>
    <w:rsid w:val="003F1748"/>
    <w:rsid w:val="00442221"/>
    <w:rsid w:val="005E3D09"/>
    <w:rsid w:val="005E68AA"/>
    <w:rsid w:val="00A75B71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5B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2021-09-14T09:24:00Z</dcterms:created>
  <dcterms:modified xsi:type="dcterms:W3CDTF">2021-09-22T08:18:00Z</dcterms:modified>
</cp:coreProperties>
</file>